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17" w:rsidRPr="003F586A" w:rsidRDefault="00656317" w:rsidP="00656317">
      <w:pPr>
        <w:spacing w:after="0" w:line="220" w:lineRule="exact"/>
        <w:ind w:left="6481" w:hanging="102"/>
        <w:jc w:val="both"/>
        <w:rPr>
          <w:rFonts w:ascii="Times New Roman" w:hAnsi="Times New Roman"/>
          <w:sz w:val="24"/>
          <w:szCs w:val="24"/>
        </w:rPr>
      </w:pPr>
      <w:bookmarkStart w:id="0" w:name="_Hlk26364994"/>
      <w:r w:rsidRPr="003F586A">
        <w:rPr>
          <w:rFonts w:ascii="Times New Roman" w:hAnsi="Times New Roman"/>
          <w:sz w:val="24"/>
          <w:szCs w:val="24"/>
        </w:rPr>
        <w:t>Приложение</w:t>
      </w:r>
      <w:r w:rsidR="0061258A">
        <w:rPr>
          <w:rFonts w:ascii="Times New Roman" w:hAnsi="Times New Roman"/>
          <w:sz w:val="24"/>
          <w:szCs w:val="24"/>
        </w:rPr>
        <w:t xml:space="preserve"> </w:t>
      </w:r>
      <w:r w:rsidR="005F6D86">
        <w:rPr>
          <w:rFonts w:ascii="Times New Roman" w:hAnsi="Times New Roman"/>
          <w:sz w:val="24"/>
          <w:szCs w:val="24"/>
        </w:rPr>
        <w:t>6</w:t>
      </w:r>
    </w:p>
    <w:p w:rsidR="00656317" w:rsidRDefault="00656317" w:rsidP="00656317">
      <w:pPr>
        <w:spacing w:after="0" w:line="220" w:lineRule="exact"/>
        <w:ind w:left="6481" w:hanging="102"/>
        <w:jc w:val="both"/>
        <w:rPr>
          <w:rFonts w:ascii="Times New Roman" w:hAnsi="Times New Roman"/>
          <w:sz w:val="24"/>
          <w:szCs w:val="24"/>
        </w:rPr>
      </w:pPr>
      <w:r w:rsidRPr="003F586A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типовому п</w:t>
      </w:r>
      <w:r w:rsidRPr="003F586A">
        <w:rPr>
          <w:rFonts w:ascii="Times New Roman" w:hAnsi="Times New Roman"/>
          <w:sz w:val="24"/>
          <w:szCs w:val="24"/>
        </w:rPr>
        <w:t xml:space="preserve">оложению </w:t>
      </w:r>
    </w:p>
    <w:p w:rsidR="0061258A" w:rsidRDefault="00656317" w:rsidP="0061258A">
      <w:pPr>
        <w:spacing w:after="0" w:line="220" w:lineRule="exact"/>
        <w:ind w:left="6379"/>
        <w:jc w:val="both"/>
        <w:rPr>
          <w:rFonts w:ascii="Times New Roman" w:hAnsi="Times New Roman"/>
          <w:sz w:val="24"/>
          <w:szCs w:val="24"/>
        </w:rPr>
      </w:pPr>
      <w:r w:rsidRPr="003F586A">
        <w:rPr>
          <w:rFonts w:ascii="Times New Roman" w:hAnsi="Times New Roman"/>
          <w:sz w:val="24"/>
          <w:szCs w:val="24"/>
        </w:rPr>
        <w:t>об учетной политике</w:t>
      </w:r>
      <w:r>
        <w:rPr>
          <w:rFonts w:ascii="Times New Roman" w:hAnsi="Times New Roman"/>
          <w:sz w:val="24"/>
          <w:szCs w:val="24"/>
        </w:rPr>
        <w:t xml:space="preserve"> первичной профсоюзной организации Белорусского профсоюза работников здравоохранения</w:t>
      </w:r>
      <w:bookmarkEnd w:id="0"/>
      <w:r w:rsidR="00A87236">
        <w:rPr>
          <w:rFonts w:ascii="Times New Roman" w:hAnsi="Times New Roman"/>
          <w:sz w:val="24"/>
          <w:szCs w:val="24"/>
        </w:rPr>
        <w:t xml:space="preserve"> </w:t>
      </w:r>
    </w:p>
    <w:p w:rsidR="00733CC3" w:rsidRDefault="00733CC3" w:rsidP="0061258A">
      <w:pPr>
        <w:spacing w:after="0" w:line="220" w:lineRule="exact"/>
        <w:ind w:left="6379"/>
        <w:jc w:val="both"/>
      </w:pPr>
    </w:p>
    <w:p w:rsidR="00761250" w:rsidRDefault="00761250" w:rsidP="0061258A">
      <w:pPr>
        <w:spacing w:after="0" w:line="220" w:lineRule="exact"/>
        <w:ind w:left="6379"/>
        <w:jc w:val="both"/>
      </w:pPr>
    </w:p>
    <w:tbl>
      <w:tblPr>
        <w:tblW w:w="9994" w:type="dxa"/>
        <w:tblInd w:w="-34" w:type="dxa"/>
        <w:tblLook w:val="00A0"/>
      </w:tblPr>
      <w:tblGrid>
        <w:gridCol w:w="226"/>
        <w:gridCol w:w="4080"/>
        <w:gridCol w:w="89"/>
        <w:gridCol w:w="1203"/>
        <w:gridCol w:w="4396"/>
      </w:tblGrid>
      <w:tr w:rsidR="00656317" w:rsidRPr="008C2E8F" w:rsidTr="005F6D86">
        <w:trPr>
          <w:trHeight w:hRule="exact" w:val="3056"/>
        </w:trPr>
        <w:tc>
          <w:tcPr>
            <w:tcW w:w="4395" w:type="dxa"/>
            <w:gridSpan w:val="3"/>
          </w:tcPr>
          <w:p w:rsidR="00656317" w:rsidRPr="008C2E8F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e-BY" w:eastAsia="ru-RU"/>
              </w:rPr>
            </w:pPr>
            <w:r w:rsidRPr="008C2E8F">
              <w:rPr>
                <w:rFonts w:ascii="Times New Roman" w:eastAsia="Times New Roman" w:hAnsi="Times New Roman"/>
                <w:b/>
                <w:bCs/>
                <w:lang w:eastAsia="ru-RU"/>
              </w:rPr>
              <w:t>Беларуск</w:t>
            </w:r>
            <w:r w:rsidRPr="008C2E8F">
              <w:rPr>
                <w:rFonts w:ascii="Times New Roman" w:eastAsia="Times New Roman" w:hAnsi="Times New Roman"/>
                <w:b/>
                <w:bCs/>
                <w:lang w:val="en-US" w:eastAsia="ru-RU"/>
              </w:rPr>
              <w:t>i</w:t>
            </w:r>
            <w:r w:rsidRPr="008C2E8F">
              <w:rPr>
                <w:rFonts w:ascii="Times New Roman" w:eastAsia="Times New Roman" w:hAnsi="Times New Roman"/>
                <w:b/>
                <w:bCs/>
                <w:lang w:eastAsia="ru-RU"/>
              </w:rPr>
              <w:t>прафес</w:t>
            </w:r>
            <w:r w:rsidRPr="008C2E8F">
              <w:rPr>
                <w:rFonts w:ascii="Times New Roman" w:eastAsia="Times New Roman" w:hAnsi="Times New Roman"/>
                <w:b/>
                <w:bCs/>
                <w:lang w:val="en-US" w:eastAsia="ru-RU"/>
              </w:rPr>
              <w:t>i</w:t>
            </w:r>
            <w:r w:rsidRPr="008C2E8F">
              <w:rPr>
                <w:rFonts w:ascii="Times New Roman" w:eastAsia="Times New Roman" w:hAnsi="Times New Roman"/>
                <w:b/>
                <w:bCs/>
                <w:lang w:eastAsia="ru-RU"/>
              </w:rPr>
              <w:t>янальнысаюз</w:t>
            </w:r>
          </w:p>
          <w:p w:rsidR="00656317" w:rsidRPr="008C2E8F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C2E8F">
              <w:rPr>
                <w:rFonts w:ascii="Times New Roman" w:eastAsia="Times New Roman" w:hAnsi="Times New Roman"/>
                <w:b/>
                <w:bCs/>
                <w:lang w:eastAsia="ru-RU"/>
              </w:rPr>
              <w:t>работн</w:t>
            </w:r>
            <w:r w:rsidRPr="008C2E8F">
              <w:rPr>
                <w:rFonts w:ascii="Times New Roman" w:eastAsia="Times New Roman" w:hAnsi="Times New Roman"/>
                <w:b/>
                <w:bCs/>
                <w:lang w:val="en-US" w:eastAsia="ru-RU"/>
              </w:rPr>
              <w:t>i</w:t>
            </w:r>
            <w:r w:rsidRPr="008C2E8F">
              <w:rPr>
                <w:rFonts w:ascii="Times New Roman" w:eastAsia="Times New Roman" w:hAnsi="Times New Roman"/>
                <w:b/>
                <w:bCs/>
                <w:lang w:eastAsia="ru-RU"/>
              </w:rPr>
              <w:t>каỷаховыздароỷя</w:t>
            </w:r>
          </w:p>
          <w:p w:rsidR="00656317" w:rsidRPr="008C2E8F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e-BY" w:eastAsia="ru-RU"/>
              </w:rPr>
            </w:pPr>
            <w:r w:rsidRPr="008C2E8F">
              <w:rPr>
                <w:rFonts w:ascii="Times New Roman" w:eastAsia="Times New Roman" w:hAnsi="Times New Roman"/>
                <w:b/>
                <w:bCs/>
                <w:lang w:val="be-BY" w:eastAsia="ru-RU"/>
              </w:rPr>
              <w:t>ПЯРВІЧНАЯ ПРАФС</w:t>
            </w:r>
            <w:r>
              <w:rPr>
                <w:rFonts w:ascii="Times New Roman" w:eastAsia="Times New Roman" w:hAnsi="Times New Roman"/>
                <w:b/>
                <w:bCs/>
                <w:lang w:val="be-BY" w:eastAsia="ru-RU"/>
              </w:rPr>
              <w:t>А</w:t>
            </w:r>
            <w:r w:rsidRPr="008C2E8F">
              <w:rPr>
                <w:rFonts w:ascii="Times New Roman" w:eastAsia="Times New Roman" w:hAnsi="Times New Roman"/>
                <w:b/>
                <w:bCs/>
                <w:lang w:val="be-BY" w:eastAsia="ru-RU"/>
              </w:rPr>
              <w:t>ЮЗНАЯ</w:t>
            </w:r>
          </w:p>
          <w:p w:rsidR="00656317" w:rsidRPr="008C2E8F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bCs/>
                <w:lang w:val="be-BY" w:eastAsia="ru-RU"/>
              </w:rPr>
              <w:t>РГАН</w:t>
            </w:r>
            <w:r>
              <w:rPr>
                <w:rFonts w:ascii="Times New Roman" w:eastAsia="Times New Roman" w:hAnsi="Times New Roman"/>
                <w:b/>
                <w:bCs/>
                <w:lang w:val="en-US" w:eastAsia="ru-RU"/>
              </w:rPr>
              <w:t>I</w:t>
            </w:r>
            <w:r w:rsidRPr="008C2E8F">
              <w:rPr>
                <w:rFonts w:ascii="Times New Roman" w:eastAsia="Times New Roman" w:hAnsi="Times New Roman"/>
                <w:b/>
                <w:bCs/>
                <w:lang w:val="be-BY" w:eastAsia="ru-RU"/>
              </w:rPr>
              <w:t>ЗАЦЫЯ</w:t>
            </w:r>
          </w:p>
          <w:p w:rsidR="00656317" w:rsidRPr="003B62B6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e-BY" w:eastAsia="ru-RU"/>
              </w:rPr>
            </w:pPr>
            <w:r w:rsidRPr="003B62B6">
              <w:rPr>
                <w:rFonts w:ascii="Times New Roman" w:eastAsia="Times New Roman" w:hAnsi="Times New Roman"/>
                <w:bCs/>
                <w:lang w:val="be-BY" w:eastAsia="ru-RU"/>
              </w:rPr>
              <w:t xml:space="preserve">ДЗЯРЖАЎНАЙ УСТАНОВЫ </w:t>
            </w:r>
          </w:p>
          <w:p w:rsidR="00656317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e-BY" w:eastAsia="ru-RU"/>
              </w:rPr>
            </w:pPr>
            <w:r w:rsidRPr="003B62B6">
              <w:rPr>
                <w:rFonts w:ascii="Times New Roman" w:eastAsia="Times New Roman" w:hAnsi="Times New Roman"/>
                <w:bCs/>
                <w:lang w:val="be-BY" w:eastAsia="ru-RU"/>
              </w:rPr>
              <w:t>«</w:t>
            </w:r>
            <w:r>
              <w:rPr>
                <w:rFonts w:ascii="Times New Roman" w:eastAsia="Times New Roman" w:hAnsi="Times New Roman"/>
                <w:bCs/>
                <w:lang w:val="be-BY" w:eastAsia="ru-RU"/>
              </w:rPr>
              <w:t>_____________________________</w:t>
            </w:r>
          </w:p>
          <w:p w:rsidR="00656317" w:rsidRPr="003B62B6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e-BY" w:eastAsia="ru-RU"/>
              </w:rPr>
            </w:pPr>
            <w:r>
              <w:rPr>
                <w:rFonts w:ascii="Times New Roman" w:eastAsia="Times New Roman" w:hAnsi="Times New Roman"/>
                <w:bCs/>
                <w:lang w:val="be-BY" w:eastAsia="ru-RU"/>
              </w:rPr>
              <w:t>________________________________</w:t>
            </w:r>
            <w:r w:rsidRPr="003B62B6">
              <w:rPr>
                <w:rFonts w:ascii="Times New Roman" w:eastAsia="Times New Roman" w:hAnsi="Times New Roman"/>
                <w:bCs/>
                <w:lang w:val="be-BY" w:eastAsia="ru-RU"/>
              </w:rPr>
              <w:t>»</w:t>
            </w:r>
          </w:p>
          <w:p w:rsidR="00656317" w:rsidRDefault="00656317" w:rsidP="001B61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be-BY" w:eastAsia="ru-RU"/>
              </w:rPr>
            </w:pPr>
            <w:r w:rsidRPr="008C2E8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be-BY" w:eastAsia="ru-RU"/>
              </w:rPr>
              <w:t>ПРАТАКОЛ</w:t>
            </w:r>
          </w:p>
          <w:p w:rsidR="00656317" w:rsidRPr="00CF498F" w:rsidRDefault="00656317" w:rsidP="001B61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 w:rsidRPr="00CF498F">
              <w:rPr>
                <w:rFonts w:ascii="Times New Roman" w:eastAsia="Times New Roman" w:hAnsi="Times New Roman"/>
                <w:sz w:val="32"/>
                <w:szCs w:val="32"/>
                <w:lang w:val="be-BY" w:eastAsia="ru-RU"/>
              </w:rPr>
              <w:t>ПРАФСАЮЗНЫ КАМ</w:t>
            </w:r>
            <w:r w:rsidRPr="00CF498F">
              <w:rPr>
                <w:rFonts w:ascii="Times New Roman" w:eastAsia="Times New Roman" w:hAnsi="Times New Roman"/>
                <w:sz w:val="32"/>
                <w:szCs w:val="32"/>
                <w:lang w:val="en-US" w:eastAsia="ru-RU"/>
              </w:rPr>
              <w:t>I</w:t>
            </w:r>
            <w:r w:rsidRPr="00CF498F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ТЭТ</w:t>
            </w:r>
          </w:p>
          <w:p w:rsidR="00656317" w:rsidRPr="00CF498F" w:rsidRDefault="00656317" w:rsidP="001B61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CF498F">
              <w:rPr>
                <w:rFonts w:ascii="Times New Roman" w:hAnsi="Times New Roman"/>
                <w:b/>
                <w:sz w:val="30"/>
                <w:szCs w:val="30"/>
              </w:rPr>
              <w:t>ВЫП</w:t>
            </w:r>
            <w:r w:rsidRPr="00CF498F">
              <w:rPr>
                <w:rFonts w:ascii="Times New Roman" w:hAnsi="Times New Roman"/>
                <w:b/>
                <w:sz w:val="30"/>
                <w:szCs w:val="30"/>
                <w:lang w:val="en-US"/>
              </w:rPr>
              <w:t>I</w:t>
            </w:r>
            <w:r w:rsidRPr="00CF498F">
              <w:rPr>
                <w:rFonts w:ascii="Times New Roman" w:hAnsi="Times New Roman"/>
                <w:b/>
                <w:sz w:val="30"/>
                <w:szCs w:val="30"/>
              </w:rPr>
              <w:t>СКА З ПРАТАКОЛА</w:t>
            </w:r>
          </w:p>
          <w:p w:rsidR="00656317" w:rsidRPr="009436E4" w:rsidRDefault="00656317" w:rsidP="001B61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be-BY" w:eastAsia="ru-RU"/>
              </w:rPr>
            </w:pPr>
          </w:p>
        </w:tc>
        <w:tc>
          <w:tcPr>
            <w:tcW w:w="1203" w:type="dxa"/>
          </w:tcPr>
          <w:p w:rsidR="00656317" w:rsidRPr="0061258A" w:rsidRDefault="00656317" w:rsidP="001B6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be-BY" w:eastAsia="ru-RU"/>
              </w:rPr>
            </w:pPr>
          </w:p>
        </w:tc>
        <w:tc>
          <w:tcPr>
            <w:tcW w:w="4396" w:type="dxa"/>
          </w:tcPr>
          <w:p w:rsidR="00656317" w:rsidRPr="008C2E8F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e-BY" w:eastAsia="ru-RU"/>
              </w:rPr>
            </w:pPr>
            <w:r w:rsidRPr="008C2E8F">
              <w:rPr>
                <w:rFonts w:ascii="Times New Roman" w:eastAsia="Times New Roman" w:hAnsi="Times New Roman"/>
                <w:b/>
                <w:bCs/>
                <w:lang w:eastAsia="ru-RU"/>
              </w:rPr>
              <w:t>Белорусский профессиональный союз</w:t>
            </w:r>
          </w:p>
          <w:p w:rsidR="00656317" w:rsidRPr="008C2E8F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C2E8F">
              <w:rPr>
                <w:rFonts w:ascii="Times New Roman" w:eastAsia="Times New Roman" w:hAnsi="Times New Roman"/>
                <w:b/>
                <w:bCs/>
                <w:lang w:eastAsia="ru-RU"/>
              </w:rPr>
              <w:t>работников здравоохранения</w:t>
            </w:r>
          </w:p>
          <w:p w:rsidR="00656317" w:rsidRPr="003B62B6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e-BY" w:eastAsia="ru-RU"/>
              </w:rPr>
            </w:pPr>
            <w:r w:rsidRPr="003B62B6">
              <w:rPr>
                <w:rFonts w:ascii="Times New Roman" w:eastAsia="Times New Roman" w:hAnsi="Times New Roman"/>
                <w:b/>
                <w:bCs/>
                <w:lang w:val="be-BY" w:eastAsia="ru-RU"/>
              </w:rPr>
              <w:t>ПЕРВИЧНАЯ ПРОФСОЮЗНАЯ</w:t>
            </w:r>
          </w:p>
          <w:p w:rsidR="00656317" w:rsidRPr="003B62B6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e-BY" w:eastAsia="ru-RU"/>
              </w:rPr>
            </w:pPr>
            <w:r w:rsidRPr="003B62B6">
              <w:rPr>
                <w:rFonts w:ascii="Times New Roman" w:eastAsia="Times New Roman" w:hAnsi="Times New Roman"/>
                <w:b/>
                <w:bCs/>
                <w:lang w:val="be-BY" w:eastAsia="ru-RU"/>
              </w:rPr>
              <w:t>ОРГАНИЗАЦИЯ</w:t>
            </w:r>
          </w:p>
          <w:p w:rsidR="00656317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</w:pPr>
            <w:r w:rsidRPr="003B62B6"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  <w:t xml:space="preserve">ГОСУДАРСТВЕННОГО УЧРЕЖДЕНИЯ </w:t>
            </w:r>
          </w:p>
          <w:p w:rsidR="00656317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</w:pPr>
            <w:r w:rsidRPr="003B62B6"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  <w:t>_________________________________</w:t>
            </w:r>
          </w:p>
          <w:p w:rsidR="00656317" w:rsidRPr="003B62B6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  <w:lang w:val="be-BY" w:eastAsia="ru-RU"/>
              </w:rPr>
            </w:pPr>
            <w:r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  <w:t>___________________________________</w:t>
            </w:r>
            <w:r w:rsidRPr="003B62B6"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  <w:t>»</w:t>
            </w:r>
          </w:p>
          <w:p w:rsidR="00656317" w:rsidRDefault="00656317" w:rsidP="001B61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be-BY" w:eastAsia="ru-RU"/>
              </w:rPr>
            </w:pPr>
            <w:r w:rsidRPr="008C2E8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be-BY" w:eastAsia="ru-RU"/>
              </w:rPr>
              <w:t>ПРОТОКОЛ</w:t>
            </w:r>
          </w:p>
          <w:p w:rsidR="00656317" w:rsidRDefault="00656317" w:rsidP="001B6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  <w:lang w:val="be-BY"/>
              </w:rPr>
            </w:pPr>
            <w:r>
              <w:rPr>
                <w:rFonts w:ascii="Times New Roman" w:hAnsi="Times New Roman"/>
                <w:bCs/>
                <w:sz w:val="30"/>
                <w:szCs w:val="30"/>
                <w:lang w:val="be-BY"/>
              </w:rPr>
              <w:t>ПРОФСОЮЗНЫЙ КОМИТЕТ</w:t>
            </w:r>
          </w:p>
          <w:p w:rsidR="00656317" w:rsidRPr="00CF498F" w:rsidRDefault="00656317" w:rsidP="001B61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CF498F">
              <w:rPr>
                <w:rFonts w:ascii="Times New Roman" w:hAnsi="Times New Roman"/>
                <w:b/>
                <w:sz w:val="30"/>
                <w:szCs w:val="30"/>
                <w:lang w:val="be-BY"/>
              </w:rPr>
              <w:t>ВЫПИСКА ИЗ ПРОТОКОЛА</w:t>
            </w:r>
          </w:p>
          <w:p w:rsidR="00656317" w:rsidRPr="008C2E8F" w:rsidRDefault="00656317" w:rsidP="001B61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be-BY" w:eastAsia="ru-RU"/>
              </w:rPr>
            </w:pPr>
          </w:p>
        </w:tc>
      </w:tr>
      <w:tr w:rsidR="00656317" w:rsidRPr="008C2E8F" w:rsidTr="005F6D86">
        <w:trPr>
          <w:trHeight w:hRule="exact" w:val="670"/>
        </w:trPr>
        <w:tc>
          <w:tcPr>
            <w:tcW w:w="4395" w:type="dxa"/>
            <w:gridSpan w:val="3"/>
          </w:tcPr>
          <w:p w:rsidR="00656317" w:rsidRPr="008C2E8F" w:rsidRDefault="00656317" w:rsidP="001B6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  <w:lang w:val="be-BY" w:eastAsia="ru-RU"/>
              </w:rPr>
              <w:t>____________</w:t>
            </w:r>
            <w:r w:rsidRPr="008C2E8F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  <w:lang w:val="be-BY"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  <w:lang w:eastAsia="ru-RU"/>
              </w:rPr>
              <w:t>_______</w:t>
            </w:r>
          </w:p>
          <w:p w:rsidR="00656317" w:rsidRPr="00F70D77" w:rsidRDefault="00656317" w:rsidP="001B6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  <w:lang w:val="en-US" w:eastAsia="ru-RU"/>
              </w:rPr>
            </w:pPr>
            <w:r w:rsidRPr="00F70D77">
              <w:rPr>
                <w:rFonts w:ascii="Times New Roman" w:eastAsia="Times New Roman" w:hAnsi="Times New Roman"/>
                <w:bCs/>
                <w:sz w:val="26"/>
                <w:szCs w:val="26"/>
                <w:lang w:val="be-BY" w:eastAsia="ru-RU"/>
              </w:rPr>
              <w:t>г. М</w:t>
            </w:r>
            <w:r w:rsidRPr="00F70D77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i</w:t>
            </w:r>
            <w:r w:rsidRPr="00F70D77">
              <w:rPr>
                <w:rFonts w:ascii="Times New Roman" w:eastAsia="Times New Roman" w:hAnsi="Times New Roman"/>
                <w:bCs/>
                <w:sz w:val="26"/>
                <w:szCs w:val="26"/>
                <w:lang w:val="be-BY" w:eastAsia="ru-RU"/>
              </w:rPr>
              <w:t>нск</w:t>
            </w:r>
            <w:r>
              <w:rPr>
                <w:rFonts w:ascii="Times New Roman" w:eastAsia="Times New Roman" w:hAnsi="Times New Roman"/>
                <w:bCs/>
                <w:sz w:val="30"/>
                <w:szCs w:val="30"/>
                <w:lang w:val="en-US" w:eastAsia="ru-RU"/>
              </w:rPr>
              <w:t xml:space="preserve">                                                  U/</w:t>
            </w:r>
          </w:p>
        </w:tc>
        <w:tc>
          <w:tcPr>
            <w:tcW w:w="1203" w:type="dxa"/>
          </w:tcPr>
          <w:p w:rsidR="00656317" w:rsidRPr="008C2E8F" w:rsidRDefault="00656317" w:rsidP="001B6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e-BY" w:eastAsia="ru-RU"/>
              </w:rPr>
            </w:pPr>
          </w:p>
        </w:tc>
        <w:tc>
          <w:tcPr>
            <w:tcW w:w="4396" w:type="dxa"/>
          </w:tcPr>
          <w:p w:rsidR="00656317" w:rsidRDefault="00656317" w:rsidP="001B6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  <w:lang w:val="en-US" w:eastAsia="ru-RU"/>
              </w:rPr>
            </w:pPr>
          </w:p>
          <w:p w:rsidR="00656317" w:rsidRPr="00F70D77" w:rsidRDefault="00656317" w:rsidP="001B6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70D77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val="be-BY" w:eastAsia="ru-RU"/>
              </w:rPr>
              <w:t>г. М</w:t>
            </w:r>
            <w:r w:rsidRPr="00F70D77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инск</w:t>
            </w:r>
          </w:p>
        </w:tc>
      </w:tr>
      <w:tr w:rsidR="005F6D86" w:rsidTr="005F6D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3"/>
          <w:wBefore w:w="226" w:type="dxa"/>
          <w:wAfter w:w="5688" w:type="dxa"/>
          <w:trHeight w:val="72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761250" w:rsidRDefault="00761250" w:rsidP="005F6D86">
            <w:pPr>
              <w:spacing w:after="0"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  <w:p w:rsidR="005F6D86" w:rsidRDefault="005F6D86" w:rsidP="005F6D86">
            <w:pPr>
              <w:spacing w:after="0"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О назначении постоянно действующей комиссии по обращению с основными средствами, нематериальными активами, </w:t>
            </w:r>
          </w:p>
          <w:p w:rsidR="005F6D86" w:rsidRDefault="005F6D86" w:rsidP="005F6D86">
            <w:pPr>
              <w:spacing w:after="0"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материалами, проведению </w:t>
            </w:r>
          </w:p>
          <w:p w:rsidR="005F6D86" w:rsidRDefault="005F6D86" w:rsidP="005F6D86">
            <w:pPr>
              <w:spacing w:after="0" w:line="280" w:lineRule="exact"/>
              <w:ind w:left="-84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амортизационной политики</w:t>
            </w:r>
          </w:p>
        </w:tc>
      </w:tr>
    </w:tbl>
    <w:p w:rsidR="005F6D86" w:rsidRDefault="005F6D86" w:rsidP="005F6D86">
      <w:pPr>
        <w:spacing w:after="0" w:line="280" w:lineRule="exact"/>
        <w:jc w:val="both"/>
        <w:rPr>
          <w:rFonts w:ascii="Times New Roman" w:hAnsi="Times New Roman"/>
          <w:sz w:val="30"/>
          <w:szCs w:val="30"/>
        </w:rPr>
      </w:pPr>
    </w:p>
    <w:p w:rsidR="00761250" w:rsidRDefault="00761250" w:rsidP="005F6D86">
      <w:pPr>
        <w:spacing w:after="0" w:line="280" w:lineRule="exact"/>
        <w:jc w:val="both"/>
        <w:rPr>
          <w:rFonts w:ascii="Times New Roman" w:hAnsi="Times New Roman"/>
          <w:sz w:val="30"/>
          <w:szCs w:val="30"/>
        </w:rPr>
      </w:pPr>
    </w:p>
    <w:p w:rsidR="00D92AFE" w:rsidRPr="008C2E8F" w:rsidRDefault="005F6D86" w:rsidP="005F6D86">
      <w:pPr>
        <w:spacing w:after="0" w:line="280" w:lineRule="exact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</w:t>
      </w:r>
      <w:r w:rsidR="00D92AFE">
        <w:rPr>
          <w:rFonts w:ascii="Times New Roman" w:hAnsi="Times New Roman"/>
          <w:bCs/>
          <w:sz w:val="30"/>
          <w:szCs w:val="30"/>
        </w:rPr>
        <w:t>ПРЕДСЕДАТЕЛЬСТВУЮЩИЙ</w:t>
      </w:r>
      <w:r w:rsidR="00D92AFE" w:rsidRPr="008C2E8F">
        <w:rPr>
          <w:rFonts w:ascii="Times New Roman" w:hAnsi="Times New Roman"/>
          <w:bCs/>
          <w:sz w:val="30"/>
          <w:szCs w:val="30"/>
        </w:rPr>
        <w:t>:</w:t>
      </w:r>
    </w:p>
    <w:p w:rsidR="00D92AFE" w:rsidRPr="008C2E8F" w:rsidRDefault="00D92AFE" w:rsidP="00D92AFE">
      <w:pPr>
        <w:spacing w:after="0" w:line="240" w:lineRule="auto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>_____________</w:t>
      </w:r>
      <w:r w:rsidR="0061258A">
        <w:rPr>
          <w:rFonts w:ascii="Times New Roman" w:hAnsi="Times New Roman"/>
          <w:bCs/>
          <w:sz w:val="30"/>
          <w:szCs w:val="30"/>
        </w:rPr>
        <w:t xml:space="preserve">(ФИО </w:t>
      </w:r>
      <w:r w:rsidRPr="008C2E8F">
        <w:rPr>
          <w:rFonts w:ascii="Times New Roman" w:hAnsi="Times New Roman"/>
          <w:bCs/>
          <w:sz w:val="30"/>
          <w:szCs w:val="30"/>
        </w:rPr>
        <w:t xml:space="preserve">– </w:t>
      </w:r>
      <w:r>
        <w:rPr>
          <w:rFonts w:ascii="Times New Roman" w:hAnsi="Times New Roman"/>
          <w:bCs/>
          <w:sz w:val="30"/>
          <w:szCs w:val="30"/>
        </w:rPr>
        <w:t>должность</w:t>
      </w:r>
      <w:r w:rsidR="0061258A">
        <w:rPr>
          <w:rFonts w:ascii="Times New Roman" w:hAnsi="Times New Roman"/>
          <w:bCs/>
          <w:sz w:val="30"/>
          <w:szCs w:val="30"/>
        </w:rPr>
        <w:t>)</w:t>
      </w:r>
    </w:p>
    <w:p w:rsidR="00D92AFE" w:rsidRPr="008C2E8F" w:rsidRDefault="00D92AFE" w:rsidP="00D92AFE">
      <w:pPr>
        <w:spacing w:after="0" w:line="240" w:lineRule="auto"/>
        <w:jc w:val="both"/>
        <w:rPr>
          <w:rFonts w:ascii="Times New Roman" w:hAnsi="Times New Roman"/>
          <w:bCs/>
          <w:sz w:val="30"/>
          <w:szCs w:val="30"/>
          <w:lang w:val="be-BY"/>
        </w:rPr>
      </w:pPr>
      <w:r w:rsidRPr="008C2E8F">
        <w:rPr>
          <w:rFonts w:ascii="Times New Roman" w:hAnsi="Times New Roman"/>
          <w:bCs/>
          <w:sz w:val="30"/>
          <w:szCs w:val="30"/>
        </w:rPr>
        <w:t xml:space="preserve">Секретарь  </w:t>
      </w:r>
      <w:r>
        <w:rPr>
          <w:rFonts w:ascii="Times New Roman" w:hAnsi="Times New Roman"/>
          <w:bCs/>
          <w:sz w:val="30"/>
          <w:szCs w:val="30"/>
          <w:lang w:val="be-BY"/>
        </w:rPr>
        <w:t>_____________</w:t>
      </w:r>
      <w:r w:rsidR="0061258A">
        <w:rPr>
          <w:rFonts w:ascii="Times New Roman" w:hAnsi="Times New Roman"/>
          <w:bCs/>
          <w:sz w:val="30"/>
          <w:szCs w:val="30"/>
          <w:lang w:val="be-BY"/>
        </w:rPr>
        <w:t>(ФИО - должность)</w:t>
      </w:r>
    </w:p>
    <w:p w:rsidR="00D92AFE" w:rsidRPr="008C2E8F" w:rsidRDefault="00D92AFE" w:rsidP="00D92AFE">
      <w:pPr>
        <w:spacing w:after="0" w:line="240" w:lineRule="auto"/>
        <w:jc w:val="both"/>
        <w:rPr>
          <w:rFonts w:ascii="Times New Roman" w:hAnsi="Times New Roman"/>
          <w:bCs/>
          <w:sz w:val="30"/>
          <w:szCs w:val="30"/>
        </w:rPr>
      </w:pPr>
      <w:r w:rsidRPr="008C2E8F">
        <w:rPr>
          <w:rFonts w:ascii="Times New Roman" w:hAnsi="Times New Roman"/>
          <w:bCs/>
          <w:sz w:val="30"/>
          <w:szCs w:val="30"/>
        </w:rPr>
        <w:t>ПРИСУТСТВОВАЛИ:</w:t>
      </w:r>
    </w:p>
    <w:p w:rsidR="00D92AFE" w:rsidRDefault="00D92AFE" w:rsidP="00D92AFE">
      <w:pPr>
        <w:spacing w:after="0" w:line="240" w:lineRule="auto"/>
        <w:jc w:val="both"/>
        <w:rPr>
          <w:rFonts w:ascii="Times New Roman" w:hAnsi="Times New Roman"/>
          <w:bCs/>
          <w:sz w:val="30"/>
          <w:szCs w:val="30"/>
        </w:rPr>
      </w:pPr>
      <w:r w:rsidRPr="008C2E8F">
        <w:rPr>
          <w:rFonts w:ascii="Times New Roman" w:hAnsi="Times New Roman"/>
          <w:bCs/>
          <w:sz w:val="30"/>
          <w:szCs w:val="30"/>
        </w:rPr>
        <w:t>ПРИГЛАШЕНЫ:</w:t>
      </w:r>
    </w:p>
    <w:p w:rsidR="00D92AFE" w:rsidRPr="008C2E8F" w:rsidRDefault="00D92AFE" w:rsidP="00D92A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30"/>
          <w:szCs w:val="30"/>
          <w:lang w:eastAsia="ru-RU"/>
        </w:rPr>
      </w:pPr>
      <w:r w:rsidRPr="008C2E8F">
        <w:rPr>
          <w:rFonts w:ascii="Times New Roman" w:eastAsia="Times New Roman" w:hAnsi="Times New Roman"/>
          <w:bCs/>
          <w:sz w:val="30"/>
          <w:szCs w:val="30"/>
          <w:lang w:eastAsia="ru-RU"/>
        </w:rPr>
        <w:t>ПОВЕСТКА ДНЯ:</w:t>
      </w:r>
    </w:p>
    <w:p w:rsidR="00D92AFE" w:rsidRPr="001F3214" w:rsidRDefault="00D92AFE" w:rsidP="00D92AFE">
      <w:pPr>
        <w:pStyle w:val="a3"/>
        <w:rPr>
          <w:sz w:val="30"/>
          <w:szCs w:val="30"/>
        </w:rPr>
      </w:pPr>
      <w:r w:rsidRPr="001F3214">
        <w:rPr>
          <w:sz w:val="30"/>
          <w:szCs w:val="30"/>
        </w:rPr>
        <w:t>СЛУШАЛИ:</w:t>
      </w:r>
    </w:p>
    <w:p w:rsidR="00D92AFE" w:rsidRPr="00D92AFE" w:rsidRDefault="0061258A" w:rsidP="005829B1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(</w:t>
      </w:r>
      <w:r w:rsidR="00656317">
        <w:rPr>
          <w:rFonts w:ascii="Times New Roman" w:hAnsi="Times New Roman"/>
          <w:sz w:val="30"/>
          <w:szCs w:val="30"/>
        </w:rPr>
        <w:t xml:space="preserve">ФИО </w:t>
      </w:r>
      <w:r>
        <w:rPr>
          <w:rFonts w:ascii="Times New Roman" w:hAnsi="Times New Roman"/>
          <w:sz w:val="30"/>
          <w:szCs w:val="30"/>
        </w:rPr>
        <w:t>выступающего)</w:t>
      </w:r>
      <w:r w:rsidR="00D92AFE" w:rsidRPr="00D92AFE">
        <w:rPr>
          <w:rFonts w:ascii="Times New Roman" w:hAnsi="Times New Roman"/>
          <w:sz w:val="30"/>
          <w:szCs w:val="30"/>
        </w:rPr>
        <w:t xml:space="preserve"> </w:t>
      </w:r>
      <w:r w:rsidR="00B14292">
        <w:rPr>
          <w:rFonts w:ascii="Times New Roman" w:hAnsi="Times New Roman"/>
          <w:sz w:val="30"/>
          <w:szCs w:val="30"/>
        </w:rPr>
        <w:t xml:space="preserve">о необходимости </w:t>
      </w:r>
      <w:r w:rsidR="00367F7A">
        <w:rPr>
          <w:rFonts w:ascii="Times New Roman" w:hAnsi="Times New Roman"/>
          <w:sz w:val="30"/>
          <w:szCs w:val="30"/>
        </w:rPr>
        <w:t xml:space="preserve">назначения </w:t>
      </w:r>
      <w:r w:rsidR="00590A91">
        <w:rPr>
          <w:rFonts w:ascii="Times New Roman" w:hAnsi="Times New Roman"/>
          <w:sz w:val="30"/>
          <w:szCs w:val="30"/>
        </w:rPr>
        <w:t xml:space="preserve">в первичной профсоюзной организации </w:t>
      </w:r>
      <w:r w:rsidR="00367F7A">
        <w:rPr>
          <w:rFonts w:ascii="Times New Roman" w:hAnsi="Times New Roman"/>
          <w:sz w:val="30"/>
          <w:szCs w:val="30"/>
        </w:rPr>
        <w:t xml:space="preserve">комиссии </w:t>
      </w:r>
      <w:r w:rsidR="005829B1">
        <w:rPr>
          <w:rFonts w:ascii="Times New Roman" w:hAnsi="Times New Roman"/>
          <w:sz w:val="30"/>
          <w:szCs w:val="30"/>
        </w:rPr>
        <w:t>по обращению с основными средствами, нематериальными активами, материалами, проведению амортизационной политики</w:t>
      </w:r>
      <w:r w:rsidR="003B6199">
        <w:rPr>
          <w:rFonts w:ascii="Times New Roman" w:hAnsi="Times New Roman"/>
          <w:sz w:val="30"/>
          <w:szCs w:val="30"/>
        </w:rPr>
        <w:t>.</w:t>
      </w:r>
    </w:p>
    <w:p w:rsidR="00D92AFE" w:rsidRDefault="00D92AFE" w:rsidP="00D92AFE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D92AFE">
        <w:rPr>
          <w:rFonts w:ascii="Times New Roman" w:hAnsi="Times New Roman"/>
          <w:sz w:val="30"/>
          <w:szCs w:val="30"/>
        </w:rPr>
        <w:t xml:space="preserve">ПОСТАНОВИЛИ: </w:t>
      </w:r>
    </w:p>
    <w:p w:rsidR="005F6D86" w:rsidRDefault="006B4B03" w:rsidP="003B6199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6B4B03">
        <w:rPr>
          <w:rFonts w:ascii="Times New Roman" w:hAnsi="Times New Roman"/>
          <w:sz w:val="30"/>
          <w:szCs w:val="30"/>
        </w:rPr>
        <w:t xml:space="preserve">1. </w:t>
      </w:r>
      <w:r w:rsidR="005F6D86">
        <w:rPr>
          <w:rFonts w:ascii="Times New Roman" w:hAnsi="Times New Roman"/>
          <w:sz w:val="30"/>
          <w:szCs w:val="30"/>
        </w:rPr>
        <w:t xml:space="preserve">Для приема основных средств и нематериальных </w:t>
      </w:r>
      <w:r w:rsidR="003C0513">
        <w:rPr>
          <w:rFonts w:ascii="Times New Roman" w:hAnsi="Times New Roman"/>
          <w:sz w:val="30"/>
          <w:szCs w:val="30"/>
        </w:rPr>
        <w:t>активов</w:t>
      </w:r>
      <w:r w:rsidR="005F6D86">
        <w:rPr>
          <w:rFonts w:ascii="Times New Roman" w:hAnsi="Times New Roman"/>
          <w:sz w:val="30"/>
          <w:szCs w:val="30"/>
        </w:rPr>
        <w:t>, поведения амор</w:t>
      </w:r>
      <w:r w:rsidR="003C0513">
        <w:rPr>
          <w:rFonts w:ascii="Times New Roman" w:hAnsi="Times New Roman"/>
          <w:sz w:val="30"/>
          <w:szCs w:val="30"/>
        </w:rPr>
        <w:t>ти</w:t>
      </w:r>
      <w:r w:rsidR="005F6D86">
        <w:rPr>
          <w:rFonts w:ascii="Times New Roman" w:hAnsi="Times New Roman"/>
          <w:sz w:val="30"/>
          <w:szCs w:val="30"/>
        </w:rPr>
        <w:t>зацион</w:t>
      </w:r>
      <w:r w:rsidR="00761250">
        <w:rPr>
          <w:rFonts w:ascii="Times New Roman" w:hAnsi="Times New Roman"/>
          <w:sz w:val="30"/>
          <w:szCs w:val="30"/>
        </w:rPr>
        <w:t>ной</w:t>
      </w:r>
      <w:r w:rsidR="005F6D86">
        <w:rPr>
          <w:rFonts w:ascii="Times New Roman" w:hAnsi="Times New Roman"/>
          <w:sz w:val="30"/>
          <w:szCs w:val="30"/>
        </w:rPr>
        <w:t xml:space="preserve"> </w:t>
      </w:r>
      <w:r w:rsidR="003C0513">
        <w:rPr>
          <w:rFonts w:ascii="Times New Roman" w:hAnsi="Times New Roman"/>
          <w:sz w:val="30"/>
          <w:szCs w:val="30"/>
        </w:rPr>
        <w:t>политики</w:t>
      </w:r>
      <w:r w:rsidR="005F6D86">
        <w:rPr>
          <w:rFonts w:ascii="Times New Roman" w:hAnsi="Times New Roman"/>
          <w:sz w:val="30"/>
          <w:szCs w:val="30"/>
        </w:rPr>
        <w:t xml:space="preserve">, </w:t>
      </w:r>
      <w:r w:rsidR="003C0513">
        <w:rPr>
          <w:rFonts w:ascii="Times New Roman" w:hAnsi="Times New Roman"/>
          <w:sz w:val="30"/>
          <w:szCs w:val="30"/>
        </w:rPr>
        <w:t xml:space="preserve">списания </w:t>
      </w:r>
      <w:r w:rsidR="005F6D86">
        <w:rPr>
          <w:rFonts w:ascii="Times New Roman" w:hAnsi="Times New Roman"/>
          <w:sz w:val="30"/>
          <w:szCs w:val="30"/>
        </w:rPr>
        <w:t>и прочего выбытия (реализации, безвозмездной переда</w:t>
      </w:r>
      <w:r w:rsidR="003C0513">
        <w:rPr>
          <w:rFonts w:ascii="Times New Roman" w:hAnsi="Times New Roman"/>
          <w:sz w:val="30"/>
          <w:szCs w:val="30"/>
        </w:rPr>
        <w:t>ч</w:t>
      </w:r>
      <w:r w:rsidR="005F6D86">
        <w:rPr>
          <w:rFonts w:ascii="Times New Roman" w:hAnsi="Times New Roman"/>
          <w:sz w:val="30"/>
          <w:szCs w:val="30"/>
        </w:rPr>
        <w:t xml:space="preserve">и и иного выбытия в случаях, установленных </w:t>
      </w:r>
      <w:r w:rsidR="003C0513">
        <w:rPr>
          <w:rFonts w:ascii="Times New Roman" w:hAnsi="Times New Roman"/>
          <w:sz w:val="30"/>
          <w:szCs w:val="30"/>
        </w:rPr>
        <w:t>законодательством</w:t>
      </w:r>
      <w:r w:rsidR="005F6D86">
        <w:rPr>
          <w:rFonts w:ascii="Times New Roman" w:hAnsi="Times New Roman"/>
          <w:sz w:val="30"/>
          <w:szCs w:val="30"/>
        </w:rPr>
        <w:t>) основных средств, нематериальных активов</w:t>
      </w:r>
      <w:r w:rsidR="003C0513">
        <w:rPr>
          <w:rFonts w:ascii="Times New Roman" w:hAnsi="Times New Roman"/>
          <w:sz w:val="30"/>
          <w:szCs w:val="30"/>
        </w:rPr>
        <w:t xml:space="preserve"> </w:t>
      </w:r>
      <w:r w:rsidR="005F6D86">
        <w:rPr>
          <w:rFonts w:ascii="Times New Roman" w:hAnsi="Times New Roman"/>
          <w:sz w:val="30"/>
          <w:szCs w:val="30"/>
        </w:rPr>
        <w:t xml:space="preserve"> и иных материальных ценностей:</w:t>
      </w:r>
    </w:p>
    <w:p w:rsidR="005F6D86" w:rsidRDefault="005F6D86" w:rsidP="003B6199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1.</w:t>
      </w:r>
      <w:r>
        <w:rPr>
          <w:rFonts w:ascii="Times New Roman" w:hAnsi="Times New Roman"/>
          <w:sz w:val="30"/>
          <w:szCs w:val="30"/>
        </w:rPr>
        <w:tab/>
        <w:t>Назначит</w:t>
      </w:r>
      <w:r w:rsidR="00590A91">
        <w:rPr>
          <w:rFonts w:ascii="Times New Roman" w:hAnsi="Times New Roman"/>
          <w:sz w:val="30"/>
          <w:szCs w:val="30"/>
        </w:rPr>
        <w:t xml:space="preserve">ь постоянно действующую </w:t>
      </w:r>
      <w:r>
        <w:rPr>
          <w:rFonts w:ascii="Times New Roman" w:hAnsi="Times New Roman"/>
          <w:sz w:val="30"/>
          <w:szCs w:val="30"/>
        </w:rPr>
        <w:t xml:space="preserve"> комиссию в составе:</w:t>
      </w:r>
    </w:p>
    <w:p w:rsidR="005F6D86" w:rsidRDefault="005829B1" w:rsidP="003B6199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Председатель:</w:t>
      </w:r>
    </w:p>
    <w:p w:rsidR="005829B1" w:rsidRDefault="005829B1" w:rsidP="003B6199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</w:p>
    <w:p w:rsidR="005F6D86" w:rsidRDefault="005829B1" w:rsidP="003B6199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Члены:</w:t>
      </w:r>
    </w:p>
    <w:p w:rsidR="005F6D86" w:rsidRDefault="005F6D86" w:rsidP="003B6199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</w:p>
    <w:p w:rsidR="005F6D86" w:rsidRDefault="005F6D86" w:rsidP="003B6199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2.</w:t>
      </w:r>
      <w:r>
        <w:rPr>
          <w:rFonts w:ascii="Times New Roman" w:hAnsi="Times New Roman"/>
          <w:sz w:val="30"/>
          <w:szCs w:val="30"/>
        </w:rPr>
        <w:tab/>
      </w:r>
      <w:r w:rsidR="005829B1">
        <w:rPr>
          <w:rFonts w:ascii="Times New Roman" w:hAnsi="Times New Roman"/>
          <w:sz w:val="30"/>
          <w:szCs w:val="30"/>
        </w:rPr>
        <w:t>Возложить</w:t>
      </w:r>
      <w:r>
        <w:rPr>
          <w:rFonts w:ascii="Times New Roman" w:hAnsi="Times New Roman"/>
          <w:sz w:val="30"/>
          <w:szCs w:val="30"/>
        </w:rPr>
        <w:t xml:space="preserve"> на комиссию следующие функции:</w:t>
      </w:r>
    </w:p>
    <w:p w:rsidR="005829B1" w:rsidRDefault="005829B1" w:rsidP="003B6199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2.1.</w:t>
      </w:r>
      <w:r>
        <w:rPr>
          <w:rFonts w:ascii="Times New Roman" w:hAnsi="Times New Roman"/>
          <w:sz w:val="30"/>
          <w:szCs w:val="30"/>
        </w:rPr>
        <w:tab/>
      </w:r>
      <w:r w:rsidR="00223627">
        <w:rPr>
          <w:rFonts w:ascii="Times New Roman" w:hAnsi="Times New Roman"/>
          <w:sz w:val="30"/>
          <w:szCs w:val="30"/>
        </w:rPr>
        <w:t>прием основных средств, нематериальных активов, запасов  к бухгалтерскому учету;</w:t>
      </w:r>
    </w:p>
    <w:p w:rsidR="00590A91" w:rsidRDefault="005829B1" w:rsidP="002C4C07">
      <w:pPr>
        <w:pStyle w:val="a7"/>
        <w:ind w:right="-35"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2.2.</w:t>
      </w:r>
      <w:r>
        <w:rPr>
          <w:rFonts w:ascii="Times New Roman" w:hAnsi="Times New Roman"/>
          <w:sz w:val="30"/>
          <w:szCs w:val="30"/>
        </w:rPr>
        <w:tab/>
      </w:r>
      <w:r w:rsidR="001E63D7">
        <w:rPr>
          <w:rFonts w:ascii="Times New Roman" w:hAnsi="Times New Roman"/>
          <w:sz w:val="30"/>
          <w:szCs w:val="30"/>
        </w:rPr>
        <w:t xml:space="preserve">списание материалов, а также расходов на проведение мероприятий </w:t>
      </w:r>
      <w:r w:rsidR="00223627">
        <w:rPr>
          <w:rFonts w:ascii="Times New Roman" w:hAnsi="Times New Roman"/>
          <w:sz w:val="30"/>
          <w:szCs w:val="30"/>
        </w:rPr>
        <w:t>в установленном порядке;</w:t>
      </w:r>
    </w:p>
    <w:p w:rsidR="002C4C07" w:rsidRDefault="005829B1" w:rsidP="002C4C07">
      <w:pPr>
        <w:pStyle w:val="a7"/>
        <w:ind w:right="-35"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</w:t>
      </w:r>
      <w:r w:rsidR="002C4C07">
        <w:rPr>
          <w:rFonts w:ascii="Times New Roman" w:hAnsi="Times New Roman"/>
          <w:sz w:val="30"/>
          <w:szCs w:val="30"/>
        </w:rPr>
        <w:t>.</w:t>
      </w:r>
      <w:r>
        <w:rPr>
          <w:rFonts w:ascii="Times New Roman" w:hAnsi="Times New Roman"/>
          <w:sz w:val="30"/>
          <w:szCs w:val="30"/>
        </w:rPr>
        <w:t>3</w:t>
      </w:r>
      <w:r w:rsidR="002C4C07">
        <w:rPr>
          <w:rFonts w:ascii="Times New Roman" w:hAnsi="Times New Roman"/>
          <w:sz w:val="30"/>
          <w:szCs w:val="30"/>
        </w:rPr>
        <w:t>.</w:t>
      </w:r>
      <w:r w:rsidR="002C4C07">
        <w:rPr>
          <w:rFonts w:ascii="Times New Roman" w:hAnsi="Times New Roman"/>
          <w:sz w:val="30"/>
          <w:szCs w:val="30"/>
        </w:rPr>
        <w:tab/>
      </w:r>
      <w:r w:rsidR="00D07DC0">
        <w:rPr>
          <w:rFonts w:ascii="Times New Roman" w:hAnsi="Times New Roman"/>
          <w:sz w:val="30"/>
          <w:szCs w:val="30"/>
        </w:rPr>
        <w:t xml:space="preserve">проверка законности и оформление </w:t>
      </w:r>
      <w:r w:rsidR="002C4C07">
        <w:rPr>
          <w:rFonts w:ascii="Times New Roman" w:hAnsi="Times New Roman"/>
          <w:sz w:val="30"/>
          <w:szCs w:val="30"/>
        </w:rPr>
        <w:t>выбыти</w:t>
      </w:r>
      <w:r w:rsidR="00D07DC0">
        <w:rPr>
          <w:rFonts w:ascii="Times New Roman" w:hAnsi="Times New Roman"/>
          <w:sz w:val="30"/>
          <w:szCs w:val="30"/>
        </w:rPr>
        <w:t>я</w:t>
      </w:r>
      <w:r w:rsidR="002C4C07">
        <w:rPr>
          <w:rFonts w:ascii="Times New Roman" w:hAnsi="Times New Roman"/>
          <w:sz w:val="30"/>
          <w:szCs w:val="30"/>
        </w:rPr>
        <w:t xml:space="preserve"> основных средств и нематериальных активов в результате списания (в случае физического износа, утраты, гибели)</w:t>
      </w:r>
      <w:r w:rsidR="00D07DC0">
        <w:rPr>
          <w:rFonts w:ascii="Times New Roman" w:hAnsi="Times New Roman"/>
          <w:sz w:val="30"/>
          <w:szCs w:val="30"/>
        </w:rPr>
        <w:t>,</w:t>
      </w:r>
      <w:r w:rsidR="002C4C07">
        <w:rPr>
          <w:rFonts w:ascii="Times New Roman" w:hAnsi="Times New Roman"/>
          <w:sz w:val="30"/>
          <w:szCs w:val="30"/>
        </w:rPr>
        <w:t xml:space="preserve"> в связи с чрезвычайными обстоятельствами и т.п.</w:t>
      </w:r>
    </w:p>
    <w:p w:rsidR="005F6D86" w:rsidRDefault="002C4C07" w:rsidP="00D07DC0">
      <w:pPr>
        <w:pStyle w:val="a7"/>
        <w:ind w:right="-35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ab/>
      </w:r>
      <w:r w:rsidR="005F6D86">
        <w:rPr>
          <w:rFonts w:ascii="Times New Roman" w:hAnsi="Times New Roman"/>
          <w:sz w:val="30"/>
          <w:szCs w:val="30"/>
        </w:rPr>
        <w:t>3.</w:t>
      </w:r>
      <w:r w:rsidR="005F6D86">
        <w:rPr>
          <w:rFonts w:ascii="Times New Roman" w:hAnsi="Times New Roman"/>
          <w:sz w:val="30"/>
          <w:szCs w:val="30"/>
        </w:rPr>
        <w:tab/>
      </w:r>
      <w:r w:rsidR="005829B1">
        <w:rPr>
          <w:rFonts w:ascii="Times New Roman" w:hAnsi="Times New Roman"/>
          <w:sz w:val="30"/>
          <w:szCs w:val="30"/>
        </w:rPr>
        <w:t>Результаты</w:t>
      </w:r>
      <w:r w:rsidR="005F6D86">
        <w:rPr>
          <w:rFonts w:ascii="Times New Roman" w:hAnsi="Times New Roman"/>
          <w:sz w:val="30"/>
          <w:szCs w:val="30"/>
        </w:rPr>
        <w:t xml:space="preserve"> работы комиссии по вопросам проведения амортизацион</w:t>
      </w:r>
      <w:r w:rsidR="00D07DC0">
        <w:rPr>
          <w:rFonts w:ascii="Times New Roman" w:hAnsi="Times New Roman"/>
          <w:sz w:val="30"/>
          <w:szCs w:val="30"/>
        </w:rPr>
        <w:t xml:space="preserve">ной </w:t>
      </w:r>
      <w:r w:rsidR="005F6D86">
        <w:rPr>
          <w:rFonts w:ascii="Times New Roman" w:hAnsi="Times New Roman"/>
          <w:sz w:val="30"/>
          <w:szCs w:val="30"/>
        </w:rPr>
        <w:t xml:space="preserve"> политики оформлять протоколами.</w:t>
      </w:r>
    </w:p>
    <w:p w:rsidR="006105B3" w:rsidRDefault="005829B1" w:rsidP="003B619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30"/>
          <w:szCs w:val="30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/>
          <w:bCs/>
          <w:sz w:val="30"/>
          <w:szCs w:val="30"/>
          <w:lang w:eastAsia="ru-RU"/>
        </w:rPr>
        <w:t>ГОЛОСОВАЛИ</w:t>
      </w:r>
      <w:r w:rsidR="00D92AFE" w:rsidRPr="00D92AFE">
        <w:rPr>
          <w:rFonts w:ascii="Times New Roman" w:eastAsia="Times New Roman" w:hAnsi="Times New Roman"/>
          <w:bCs/>
          <w:sz w:val="30"/>
          <w:szCs w:val="30"/>
          <w:lang w:eastAsia="ru-RU"/>
        </w:rPr>
        <w:t>: «за» - __ человек, «против» - ___, «воздержались» - ___</w:t>
      </w:r>
      <w:r w:rsidR="00121F6B">
        <w:rPr>
          <w:rFonts w:ascii="Times New Roman" w:eastAsia="Times New Roman" w:hAnsi="Times New Roman"/>
          <w:bCs/>
          <w:sz w:val="30"/>
          <w:szCs w:val="30"/>
          <w:lang w:eastAsia="ru-RU"/>
        </w:rPr>
        <w:t>.</w:t>
      </w:r>
    </w:p>
    <w:p w:rsidR="00121F6B" w:rsidRDefault="00121F6B" w:rsidP="003B619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30"/>
          <w:szCs w:val="30"/>
          <w:lang w:eastAsia="ru-RU"/>
        </w:rPr>
      </w:pPr>
    </w:p>
    <w:p w:rsidR="00121F6B" w:rsidRDefault="00121F6B" w:rsidP="003B619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/>
          <w:bCs/>
          <w:sz w:val="30"/>
          <w:szCs w:val="30"/>
          <w:lang w:eastAsia="ru-RU"/>
        </w:rPr>
        <w:t>Председательствующий                            (Подпись, Инициалы, фамилия)</w:t>
      </w:r>
    </w:p>
    <w:p w:rsidR="00121F6B" w:rsidRDefault="00121F6B" w:rsidP="003B619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30"/>
          <w:szCs w:val="30"/>
          <w:lang w:eastAsia="ru-RU"/>
        </w:rPr>
      </w:pPr>
    </w:p>
    <w:p w:rsidR="00121F6B" w:rsidRDefault="00121F6B" w:rsidP="00121F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/>
          <w:bCs/>
          <w:sz w:val="30"/>
          <w:szCs w:val="30"/>
          <w:lang w:eastAsia="ru-RU"/>
        </w:rPr>
        <w:t>Секретарь</w:t>
      </w:r>
      <w:r>
        <w:rPr>
          <w:rFonts w:ascii="Times New Roman" w:eastAsia="Times New Roman" w:hAnsi="Times New Roman"/>
          <w:bCs/>
          <w:sz w:val="30"/>
          <w:szCs w:val="30"/>
          <w:lang w:eastAsia="ru-RU"/>
        </w:rPr>
        <w:tab/>
      </w:r>
      <w:r>
        <w:rPr>
          <w:rFonts w:ascii="Times New Roman" w:eastAsia="Times New Roman" w:hAnsi="Times New Roman"/>
          <w:bCs/>
          <w:sz w:val="30"/>
          <w:szCs w:val="30"/>
          <w:lang w:eastAsia="ru-RU"/>
        </w:rPr>
        <w:tab/>
      </w:r>
      <w:r>
        <w:rPr>
          <w:rFonts w:ascii="Times New Roman" w:eastAsia="Times New Roman" w:hAnsi="Times New Roman"/>
          <w:bCs/>
          <w:sz w:val="30"/>
          <w:szCs w:val="30"/>
          <w:lang w:eastAsia="ru-RU"/>
        </w:rPr>
        <w:tab/>
      </w:r>
      <w:r>
        <w:rPr>
          <w:rFonts w:ascii="Times New Roman" w:eastAsia="Times New Roman" w:hAnsi="Times New Roman"/>
          <w:bCs/>
          <w:sz w:val="30"/>
          <w:szCs w:val="30"/>
          <w:lang w:eastAsia="ru-RU"/>
        </w:rPr>
        <w:tab/>
      </w:r>
      <w:r>
        <w:rPr>
          <w:rFonts w:ascii="Times New Roman" w:eastAsia="Times New Roman" w:hAnsi="Times New Roman"/>
          <w:bCs/>
          <w:sz w:val="30"/>
          <w:szCs w:val="30"/>
          <w:lang w:eastAsia="ru-RU"/>
        </w:rPr>
        <w:tab/>
      </w:r>
      <w:r>
        <w:rPr>
          <w:rFonts w:ascii="Times New Roman" w:eastAsia="Times New Roman" w:hAnsi="Times New Roman"/>
          <w:bCs/>
          <w:sz w:val="30"/>
          <w:szCs w:val="30"/>
          <w:lang w:eastAsia="ru-RU"/>
        </w:rPr>
        <w:tab/>
        <w:t xml:space="preserve"> (Подпись, Инициалы, фамилия)</w:t>
      </w:r>
    </w:p>
    <w:p w:rsidR="00121F6B" w:rsidRDefault="00121F6B" w:rsidP="003B619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30"/>
          <w:szCs w:val="30"/>
          <w:lang w:eastAsia="ru-RU"/>
        </w:rPr>
      </w:pPr>
    </w:p>
    <w:p w:rsidR="00121F6B" w:rsidRDefault="00121F6B" w:rsidP="003B619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30"/>
          <w:szCs w:val="30"/>
          <w:lang w:eastAsia="ru-RU"/>
        </w:rPr>
      </w:pPr>
    </w:p>
    <w:p w:rsidR="00121F6B" w:rsidRPr="003B6199" w:rsidRDefault="00121F6B" w:rsidP="003B619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/>
          <w:bCs/>
          <w:sz w:val="30"/>
          <w:szCs w:val="30"/>
          <w:lang w:eastAsia="ru-RU"/>
        </w:rPr>
        <w:t>Визы</w:t>
      </w:r>
    </w:p>
    <w:sectPr w:rsidR="00121F6B" w:rsidRPr="003B6199" w:rsidSect="001E63D7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A1F" w:rsidRDefault="00951A1F" w:rsidP="001E63D7">
      <w:pPr>
        <w:spacing w:after="0" w:line="240" w:lineRule="auto"/>
      </w:pPr>
      <w:r>
        <w:separator/>
      </w:r>
    </w:p>
  </w:endnote>
  <w:endnote w:type="continuationSeparator" w:id="1">
    <w:p w:rsidR="00951A1F" w:rsidRDefault="00951A1F" w:rsidP="001E6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A1F" w:rsidRDefault="00951A1F" w:rsidP="001E63D7">
      <w:pPr>
        <w:spacing w:after="0" w:line="240" w:lineRule="auto"/>
      </w:pPr>
      <w:r>
        <w:separator/>
      </w:r>
    </w:p>
  </w:footnote>
  <w:footnote w:type="continuationSeparator" w:id="1">
    <w:p w:rsidR="00951A1F" w:rsidRDefault="00951A1F" w:rsidP="001E6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162922"/>
      <w:docPartObj>
        <w:docPartGallery w:val="Page Numbers (Top of Page)"/>
        <w:docPartUnique/>
      </w:docPartObj>
    </w:sdtPr>
    <w:sdtContent>
      <w:p w:rsidR="001E63D7" w:rsidRDefault="00456D54">
        <w:pPr>
          <w:pStyle w:val="a9"/>
          <w:jc w:val="center"/>
        </w:pPr>
        <w:fldSimple w:instr=" PAGE   \* MERGEFORMAT ">
          <w:r w:rsidR="00C93EA7">
            <w:rPr>
              <w:noProof/>
            </w:rPr>
            <w:t>2</w:t>
          </w:r>
        </w:fldSimple>
      </w:p>
    </w:sdtContent>
  </w:sdt>
  <w:p w:rsidR="001E63D7" w:rsidRDefault="001E63D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84F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2AFE"/>
    <w:rsid w:val="000F4A3B"/>
    <w:rsid w:val="000F7768"/>
    <w:rsid w:val="00121F6B"/>
    <w:rsid w:val="001E63D7"/>
    <w:rsid w:val="00223627"/>
    <w:rsid w:val="00254540"/>
    <w:rsid w:val="002C4C07"/>
    <w:rsid w:val="00356A3B"/>
    <w:rsid w:val="00367F7A"/>
    <w:rsid w:val="003B6199"/>
    <w:rsid w:val="003C0513"/>
    <w:rsid w:val="00456D54"/>
    <w:rsid w:val="004F222F"/>
    <w:rsid w:val="00501887"/>
    <w:rsid w:val="005829B1"/>
    <w:rsid w:val="0058552E"/>
    <w:rsid w:val="00590A91"/>
    <w:rsid w:val="005F6D86"/>
    <w:rsid w:val="006105B3"/>
    <w:rsid w:val="0061258A"/>
    <w:rsid w:val="00646182"/>
    <w:rsid w:val="00656317"/>
    <w:rsid w:val="006827CE"/>
    <w:rsid w:val="006B4B03"/>
    <w:rsid w:val="00733CC3"/>
    <w:rsid w:val="00761250"/>
    <w:rsid w:val="007626B5"/>
    <w:rsid w:val="007E477F"/>
    <w:rsid w:val="007E6C91"/>
    <w:rsid w:val="007F4F92"/>
    <w:rsid w:val="008D5645"/>
    <w:rsid w:val="00951A1F"/>
    <w:rsid w:val="00A46A31"/>
    <w:rsid w:val="00A87236"/>
    <w:rsid w:val="00B14292"/>
    <w:rsid w:val="00B43F8A"/>
    <w:rsid w:val="00B86DA6"/>
    <w:rsid w:val="00C93EA7"/>
    <w:rsid w:val="00D07DC0"/>
    <w:rsid w:val="00D73CC9"/>
    <w:rsid w:val="00D92AFE"/>
    <w:rsid w:val="00EA0362"/>
    <w:rsid w:val="00EA7E52"/>
    <w:rsid w:val="00EF5AB1"/>
    <w:rsid w:val="00F22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AF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92AFE"/>
    <w:pPr>
      <w:spacing w:after="0" w:line="240" w:lineRule="auto"/>
      <w:jc w:val="both"/>
    </w:pPr>
    <w:rPr>
      <w:rFonts w:ascii="Times New Roman" w:eastAsia="Times New Roman" w:hAnsi="Times New Roman"/>
      <w:shadow/>
      <w:noProof/>
      <w:color w:val="000000"/>
      <w:spacing w:val="2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92AFE"/>
    <w:rPr>
      <w:rFonts w:ascii="Times New Roman" w:eastAsia="Times New Roman" w:hAnsi="Times New Roman" w:cs="Times New Roman"/>
      <w:shadow/>
      <w:noProof/>
      <w:color w:val="000000"/>
      <w:spacing w:val="2"/>
      <w:sz w:val="28"/>
      <w:szCs w:val="28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6B4B0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B4B03"/>
    <w:rPr>
      <w:rFonts w:ascii="Calibri" w:eastAsia="Calibri" w:hAnsi="Calibri" w:cs="Times New Roman"/>
      <w:lang w:val="ru-RU"/>
    </w:rPr>
  </w:style>
  <w:style w:type="paragraph" w:styleId="a7">
    <w:name w:val="Plain Text"/>
    <w:basedOn w:val="a"/>
    <w:link w:val="a8"/>
    <w:rsid w:val="002C4C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2C4C0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E6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E63D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1E6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E63D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Sergeevna</dc:creator>
  <cp:lastModifiedBy>cfg17</cp:lastModifiedBy>
  <cp:revision>2</cp:revision>
  <cp:lastPrinted>2023-12-27T15:18:00Z</cp:lastPrinted>
  <dcterms:created xsi:type="dcterms:W3CDTF">2026-01-19T10:53:00Z</dcterms:created>
  <dcterms:modified xsi:type="dcterms:W3CDTF">2026-01-19T10:53:00Z</dcterms:modified>
</cp:coreProperties>
</file>